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445064.xml.htm"/>
      <w:bookmarkStart w:id="1" w:name="kswkform4_178544506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Noznesky Justin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7555 INNOVATION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45040-9695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AtriCure,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Mktg &amp; Strategy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461"/>
        <w:gridCol w:w="717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6,182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38.8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100,219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$38.62 to $39.28 per share.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Justin J. Noznesky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6600" TargetMode="External"/><Relationship Id="rId5" Type="http://schemas.openxmlformats.org/officeDocument/2006/relationships/hyperlink" Target="http://www.sec.gov/cgi-bin/browse-edgar?action=getcompany&amp;CIK=0001323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3401</Characters>
  <CharactersWithSpaces>3961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