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0001336063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23"/>
        <w:gridCol w:w="3782"/>
      </w:tblGrid>
      <w:tr>
        <w:trPr/>
        <w:tc>
          <w:tcPr>
            <w:tcW w:w="6423" w:type="dxa"/>
            <w:tcBorders/>
            <w:vAlign w:val="center"/>
          </w:tcPr>
          <w:p>
            <w:pPr>
              <w:pStyle w:val="TableContents"/>
              <w:bidi w:val="0"/>
              <w:spacing w:before="0" w:after="283"/>
              <w:jc w:val="left"/>
              <w:rPr/>
            </w:pPr>
            <w:r>
              <w:rPr/>
              <w:t>Name of Issuer</w:t>
            </w:r>
          </w:p>
        </w:tc>
        <w:tc>
          <w:tcPr>
            <w:tcW w:w="3782" w:type="dxa"/>
            <w:tcBorders/>
            <w:vAlign w:val="center"/>
          </w:tcPr>
          <w:p>
            <w:pPr>
              <w:pStyle w:val="TableContents"/>
              <w:bidi w:val="0"/>
              <w:spacing w:before="0" w:after="0"/>
              <w:jc w:val="left"/>
              <w:rPr/>
            </w:pPr>
            <w:r>
              <w:rPr/>
              <w:t>ATRICURE, INC.</w:t>
            </w:r>
          </w:p>
        </w:tc>
      </w:tr>
      <w:tr>
        <w:trPr/>
        <w:tc>
          <w:tcPr>
            <w:tcW w:w="6423" w:type="dxa"/>
            <w:tcBorders/>
            <w:vAlign w:val="center"/>
          </w:tcPr>
          <w:p>
            <w:pPr>
              <w:pStyle w:val="TableContents"/>
              <w:bidi w:val="0"/>
              <w:spacing w:before="0" w:after="283"/>
              <w:jc w:val="left"/>
              <w:rPr/>
            </w:pPr>
            <w:r>
              <w:rPr/>
              <w:t>SEC File Number</w:t>
            </w:r>
          </w:p>
        </w:tc>
        <w:tc>
          <w:tcPr>
            <w:tcW w:w="3782" w:type="dxa"/>
            <w:tcBorders/>
            <w:vAlign w:val="center"/>
          </w:tcPr>
          <w:p>
            <w:pPr>
              <w:pStyle w:val="TableContents"/>
              <w:bidi w:val="0"/>
              <w:spacing w:before="0" w:after="0"/>
              <w:jc w:val="left"/>
              <w:rPr/>
            </w:pPr>
            <w:r>
              <w:rPr/>
              <w:t>000-51470</w:t>
            </w:r>
          </w:p>
        </w:tc>
      </w:tr>
      <w:tr>
        <w:trPr/>
        <w:tc>
          <w:tcPr>
            <w:tcW w:w="6423" w:type="dxa"/>
            <w:tcBorders/>
            <w:vAlign w:val="center"/>
          </w:tcPr>
          <w:p>
            <w:pPr>
              <w:pStyle w:val="TableContents"/>
              <w:bidi w:val="0"/>
              <w:spacing w:before="0" w:after="283"/>
              <w:jc w:val="left"/>
              <w:rPr/>
            </w:pPr>
            <w:r>
              <w:rPr/>
              <w:t>Address of Issuer</w:t>
            </w:r>
          </w:p>
        </w:tc>
        <w:tc>
          <w:tcPr>
            <w:tcW w:w="3782" w:type="dxa"/>
            <w:tcBorders/>
            <w:vAlign w:val="center"/>
          </w:tcPr>
          <w:p>
            <w:pPr>
              <w:pStyle w:val="TableContents"/>
              <w:bidi w:val="0"/>
              <w:spacing w:before="0" w:after="0"/>
              <w:jc w:val="left"/>
              <w:rPr/>
            </w:pPr>
            <w:r>
              <w:rPr/>
              <w:t>7555 Innovation Way</w:t>
              <w:br/>
              <w:t>Mason</w:t>
              <w:br/>
              <w:t xml:space="preserve">OHIO </w:t>
              <w:br/>
              <w:t>45040</w:t>
            </w:r>
          </w:p>
        </w:tc>
      </w:tr>
      <w:tr>
        <w:trPr/>
        <w:tc>
          <w:tcPr>
            <w:tcW w:w="6423" w:type="dxa"/>
            <w:tcBorders/>
            <w:vAlign w:val="center"/>
          </w:tcPr>
          <w:p>
            <w:pPr>
              <w:pStyle w:val="TableContents"/>
              <w:bidi w:val="0"/>
              <w:spacing w:before="0" w:after="283"/>
              <w:jc w:val="left"/>
              <w:rPr/>
            </w:pPr>
            <w:r>
              <w:rPr/>
              <w:t>Phone</w:t>
            </w:r>
          </w:p>
        </w:tc>
        <w:tc>
          <w:tcPr>
            <w:tcW w:w="3782" w:type="dxa"/>
            <w:tcBorders/>
            <w:vAlign w:val="center"/>
          </w:tcPr>
          <w:p>
            <w:pPr>
              <w:pStyle w:val="TableContents"/>
              <w:bidi w:val="0"/>
              <w:spacing w:before="0" w:after="0"/>
              <w:jc w:val="left"/>
              <w:rPr/>
            </w:pPr>
            <w:r>
              <w:rPr/>
              <w:t>(513) 755-4100</w:t>
            </w:r>
          </w:p>
        </w:tc>
      </w:tr>
      <w:tr>
        <w:trPr/>
        <w:tc>
          <w:tcPr>
            <w:tcW w:w="6423" w:type="dxa"/>
            <w:tcBorders/>
            <w:vAlign w:val="center"/>
          </w:tcPr>
          <w:p>
            <w:pPr>
              <w:pStyle w:val="TableContents"/>
              <w:bidi w:val="0"/>
              <w:spacing w:before="0" w:after="283"/>
              <w:jc w:val="left"/>
              <w:rPr/>
            </w:pPr>
            <w:r>
              <w:rPr/>
              <w:t>Name of Person for Whose Account the Securities are To Be Sold</w:t>
            </w:r>
          </w:p>
        </w:tc>
        <w:tc>
          <w:tcPr>
            <w:tcW w:w="3782" w:type="dxa"/>
            <w:tcBorders/>
            <w:vAlign w:val="center"/>
          </w:tcPr>
          <w:p>
            <w:pPr>
              <w:pStyle w:val="TableContents"/>
              <w:bidi w:val="0"/>
              <w:spacing w:before="0" w:after="0"/>
              <w:jc w:val="left"/>
              <w:rPr/>
            </w:pPr>
            <w:r>
              <w:rPr/>
              <w:t>SALVATORE PRIVITERA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23" w:type="dxa"/>
            <w:tcBorders/>
            <w:vAlign w:val="center"/>
          </w:tcPr>
          <w:p>
            <w:pPr>
              <w:pStyle w:val="TableContents"/>
              <w:bidi w:val="0"/>
              <w:spacing w:before="0" w:after="283"/>
              <w:jc w:val="left"/>
              <w:rPr/>
            </w:pPr>
            <w:r>
              <w:rPr/>
              <w:t>Relationship to Issuer</w:t>
            </w:r>
          </w:p>
        </w:tc>
        <w:tc>
          <w:tcPr>
            <w:tcW w:w="37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3657</w:t>
            </w:r>
          </w:p>
        </w:tc>
        <w:tc>
          <w:tcPr>
            <w:tcW w:w="1381" w:type="dxa"/>
            <w:tcBorders/>
            <w:vAlign w:val="center"/>
          </w:tcPr>
          <w:p>
            <w:pPr>
              <w:pStyle w:val="TableContents"/>
              <w:bidi w:val="0"/>
              <w:spacing w:before="0" w:after="283"/>
              <w:jc w:val="left"/>
              <w:rPr/>
            </w:pPr>
            <w:r>
              <w:rPr/>
              <w:t>201135.00</w:t>
            </w:r>
          </w:p>
        </w:tc>
        <w:tc>
          <w:tcPr>
            <w:tcW w:w="1556" w:type="dxa"/>
            <w:tcBorders/>
            <w:vAlign w:val="center"/>
          </w:tcPr>
          <w:p>
            <w:pPr>
              <w:pStyle w:val="TableContents"/>
              <w:bidi w:val="0"/>
              <w:spacing w:before="0" w:after="283"/>
              <w:jc w:val="left"/>
              <w:rPr/>
            </w:pPr>
            <w:r>
              <w:rPr/>
              <w:t>50866294</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02/16/2021</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3657</w:t>
            </w:r>
          </w:p>
        </w:tc>
        <w:tc>
          <w:tcPr>
            <w:tcW w:w="1069" w:type="dxa"/>
            <w:tcBorders/>
            <w:vAlign w:val="center"/>
          </w:tcPr>
          <w:p>
            <w:pPr>
              <w:pStyle w:val="TableContents"/>
              <w:bidi w:val="0"/>
              <w:spacing w:before="0" w:after="283"/>
              <w:jc w:val="left"/>
              <w:rPr/>
            </w:pPr>
            <w:r>
              <w:rPr/>
              <w:t>02/16/2021</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1"/>
        <w:gridCol w:w="2826"/>
        <w:gridCol w:w="922"/>
        <w:gridCol w:w="1532"/>
        <w:gridCol w:w="1724"/>
      </w:tblGrid>
      <w:tr>
        <w:trPr/>
        <w:tc>
          <w:tcPr>
            <w:tcW w:w="3201"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724" w:type="dxa"/>
            <w:tcBorders/>
            <w:vAlign w:val="center"/>
          </w:tcPr>
          <w:p>
            <w:pPr>
              <w:pStyle w:val="TableHeading"/>
              <w:suppressLineNumbers/>
              <w:bidi w:val="0"/>
              <w:spacing w:before="0" w:after="283"/>
              <w:jc w:val="center"/>
              <w:rPr/>
            </w:pPr>
            <w:r>
              <w:rPr/>
              <w:t>Gross Proceeds</w:t>
            </w:r>
          </w:p>
        </w:tc>
      </w:tr>
      <w:tr>
        <w:trPr/>
        <w:tc>
          <w:tcPr>
            <w:tcW w:w="3201" w:type="dxa"/>
            <w:tcBorders/>
            <w:vAlign w:val="center"/>
          </w:tcPr>
          <w:p>
            <w:pPr>
              <w:pStyle w:val="TableContents"/>
              <w:bidi w:val="0"/>
              <w:spacing w:before="0" w:after="283"/>
              <w:jc w:val="left"/>
              <w:rPr/>
            </w:pPr>
            <w:r>
              <w:rPr/>
              <w:t>SALVATORE PRIVITERA</w:t>
              <w:br/>
              <w:t>7555 Innovation Way</w:t>
              <w:br/>
              <w:t>Mason   OH   45040</w:t>
            </w:r>
          </w:p>
        </w:tc>
        <w:tc>
          <w:tcPr>
            <w:tcW w:w="2826" w:type="dxa"/>
            <w:tcBorders/>
            <w:vAlign w:val="center"/>
          </w:tcPr>
          <w:p>
            <w:pPr>
              <w:pStyle w:val="TableContents"/>
              <w:bidi w:val="0"/>
              <w:spacing w:before="0" w:after="283"/>
              <w:jc w:val="left"/>
              <w:rPr/>
            </w:pPr>
            <w:r>
              <w:rPr/>
              <w:t>Common</w:t>
            </w:r>
          </w:p>
        </w:tc>
        <w:tc>
          <w:tcPr>
            <w:tcW w:w="922" w:type="dxa"/>
            <w:tcBorders/>
            <w:vAlign w:val="center"/>
          </w:tcPr>
          <w:p>
            <w:pPr>
              <w:pStyle w:val="TableContents"/>
              <w:bidi w:val="0"/>
              <w:spacing w:before="0" w:after="283"/>
              <w:jc w:val="left"/>
              <w:rPr/>
            </w:pPr>
            <w:r>
              <w:rPr/>
              <w:t>09/02/2026</w:t>
            </w:r>
          </w:p>
        </w:tc>
        <w:tc>
          <w:tcPr>
            <w:tcW w:w="1532" w:type="dxa"/>
            <w:tcBorders/>
            <w:vAlign w:val="center"/>
          </w:tcPr>
          <w:p>
            <w:pPr>
              <w:pStyle w:val="TableContents"/>
              <w:bidi w:val="0"/>
              <w:spacing w:before="0" w:after="283"/>
              <w:jc w:val="left"/>
              <w:rPr/>
            </w:pPr>
            <w:r>
              <w:rPr/>
              <w:t>7763</w:t>
            </w:r>
          </w:p>
        </w:tc>
        <w:tc>
          <w:tcPr>
            <w:tcW w:w="1724" w:type="dxa"/>
            <w:tcBorders/>
            <w:vAlign w:val="center"/>
          </w:tcPr>
          <w:p>
            <w:pPr>
              <w:pStyle w:val="TableContents"/>
              <w:bidi w:val="0"/>
              <w:spacing w:before="0" w:after="283"/>
              <w:jc w:val="left"/>
              <w:rPr/>
            </w:pPr>
            <w:r>
              <w:rPr/>
              <w:t>407557.50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58"/>
        <w:gridCol w:w="2747"/>
      </w:tblGrid>
      <w:tr>
        <w:trPr/>
        <w:tc>
          <w:tcPr>
            <w:tcW w:w="7458" w:type="dxa"/>
            <w:tcBorders/>
            <w:vAlign w:val="center"/>
          </w:tcPr>
          <w:p>
            <w:pPr>
              <w:pStyle w:val="TableContents"/>
              <w:bidi w:val="0"/>
              <w:spacing w:before="0" w:after="283"/>
              <w:jc w:val="left"/>
              <w:rPr/>
            </w:pPr>
            <w:r>
              <w:rPr/>
              <w:t>Remarks</w:t>
            </w:r>
          </w:p>
        </w:tc>
        <w:tc>
          <w:tcPr>
            <w:tcW w:w="2747" w:type="dxa"/>
            <w:tcBorders/>
            <w:vAlign w:val="center"/>
          </w:tcPr>
          <w:p>
            <w:pPr>
              <w:pStyle w:val="TableContents"/>
              <w:bidi w:val="0"/>
              <w:spacing w:before="0" w:after="283"/>
              <w:jc w:val="left"/>
              <w:rPr>
                <w:sz w:val="4"/>
                <w:szCs w:val="4"/>
              </w:rPr>
            </w:pPr>
            <w:r>
              <w:rPr>
                <w:sz w:val="4"/>
                <w:szCs w:val="4"/>
              </w:rPr>
            </w:r>
          </w:p>
        </w:tc>
      </w:tr>
      <w:tr>
        <w:trPr/>
        <w:tc>
          <w:tcPr>
            <w:tcW w:w="7458" w:type="dxa"/>
            <w:tcBorders/>
            <w:vAlign w:val="center"/>
          </w:tcPr>
          <w:p>
            <w:pPr>
              <w:pStyle w:val="TableContents"/>
              <w:bidi w:val="0"/>
              <w:spacing w:before="0" w:after="283"/>
              <w:jc w:val="left"/>
              <w:rPr/>
            </w:pPr>
            <w:r>
              <w:rPr/>
              <w:t>Date of Notice</w:t>
            </w:r>
          </w:p>
        </w:tc>
        <w:tc>
          <w:tcPr>
            <w:tcW w:w="2747" w:type="dxa"/>
            <w:tcBorders/>
            <w:vAlign w:val="center"/>
          </w:tcPr>
          <w:p>
            <w:pPr>
              <w:pStyle w:val="TableContents"/>
              <w:bidi w:val="0"/>
              <w:spacing w:before="0" w:after="0"/>
              <w:jc w:val="left"/>
              <w:rPr/>
            </w:pPr>
            <w:r>
              <w:rPr/>
              <w:t>09/08/2026</w:t>
            </w:r>
          </w:p>
        </w:tc>
      </w:tr>
      <w:tr>
        <w:trPr/>
        <w:tc>
          <w:tcPr>
            <w:tcW w:w="7458" w:type="dxa"/>
            <w:tcBorders/>
            <w:vAlign w:val="center"/>
          </w:tcPr>
          <w:p>
            <w:pPr>
              <w:pStyle w:val="TableContents"/>
              <w:bidi w:val="0"/>
              <w:spacing w:before="0" w:after="283"/>
              <w:jc w:val="left"/>
              <w:rPr/>
            </w:pPr>
            <w:r>
              <w:rPr/>
              <w:t>Date of Plan Adoption or Giving of Instruction, If Relying on Rule 10b5-1</w:t>
            </w:r>
          </w:p>
        </w:tc>
        <w:tc>
          <w:tcPr>
            <w:tcW w:w="2747" w:type="dxa"/>
            <w:tcBorders/>
            <w:vAlign w:val="center"/>
          </w:tcPr>
          <w:p>
            <w:pPr>
              <w:pStyle w:val="TableContents"/>
              <w:bidi w:val="0"/>
              <w:spacing w:before="0" w:after="0"/>
              <w:jc w:val="left"/>
              <w:rPr/>
            </w:pPr>
            <w:r>
              <w:rPr/>
              <w:t>02/20/2026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58" w:type="dxa"/>
            <w:tcBorders/>
            <w:vAlign w:val="center"/>
          </w:tcPr>
          <w:p>
            <w:pPr>
              <w:pStyle w:val="TableContents"/>
              <w:bidi w:val="0"/>
              <w:spacing w:before="0" w:after="283"/>
              <w:jc w:val="left"/>
              <w:rPr/>
            </w:pPr>
            <w:r>
              <w:rPr/>
              <w:t>Signature</w:t>
            </w:r>
          </w:p>
        </w:tc>
        <w:tc>
          <w:tcPr>
            <w:tcW w:w="2747" w:type="dxa"/>
            <w:tcBorders/>
            <w:vAlign w:val="center"/>
          </w:tcPr>
          <w:p>
            <w:pPr>
              <w:pStyle w:val="TableContents"/>
              <w:bidi w:val="0"/>
              <w:spacing w:before="0" w:after="0"/>
              <w:jc w:val="left"/>
              <w:rPr/>
            </w:pPr>
            <w:r>
              <w:rPr/>
              <w:t>/s/ Salvatore Privitera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3126</Characters>
  <CharactersWithSpaces>3682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