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0001861996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68"/>
        <w:gridCol w:w="3337"/>
      </w:tblGrid>
      <w:tr>
        <w:trPr/>
        <w:tc>
          <w:tcPr>
            <w:tcW w:w="6868" w:type="dxa"/>
            <w:tcBorders/>
            <w:vAlign w:val="center"/>
          </w:tcPr>
          <w:p>
            <w:pPr>
              <w:pStyle w:val="TableContents"/>
              <w:bidi w:val="0"/>
              <w:spacing w:before="0" w:after="283"/>
              <w:jc w:val="left"/>
              <w:rPr/>
            </w:pPr>
            <w:r>
              <w:rPr/>
              <w:t>Name of Issuer</w:t>
            </w:r>
          </w:p>
        </w:tc>
        <w:tc>
          <w:tcPr>
            <w:tcW w:w="3337" w:type="dxa"/>
            <w:tcBorders/>
            <w:vAlign w:val="center"/>
          </w:tcPr>
          <w:p>
            <w:pPr>
              <w:pStyle w:val="TableContents"/>
              <w:bidi w:val="0"/>
              <w:spacing w:before="0" w:after="0"/>
              <w:jc w:val="left"/>
              <w:rPr/>
            </w:pPr>
            <w:r>
              <w:rPr/>
              <w:t>ATRICURE, INC.</w:t>
            </w:r>
          </w:p>
        </w:tc>
      </w:tr>
      <w:tr>
        <w:trPr/>
        <w:tc>
          <w:tcPr>
            <w:tcW w:w="6868" w:type="dxa"/>
            <w:tcBorders/>
            <w:vAlign w:val="center"/>
          </w:tcPr>
          <w:p>
            <w:pPr>
              <w:pStyle w:val="TableContents"/>
              <w:bidi w:val="0"/>
              <w:spacing w:before="0" w:after="283"/>
              <w:jc w:val="left"/>
              <w:rPr/>
            </w:pPr>
            <w:r>
              <w:rPr/>
              <w:t>SEC File Number</w:t>
            </w:r>
          </w:p>
        </w:tc>
        <w:tc>
          <w:tcPr>
            <w:tcW w:w="3337" w:type="dxa"/>
            <w:tcBorders/>
            <w:vAlign w:val="center"/>
          </w:tcPr>
          <w:p>
            <w:pPr>
              <w:pStyle w:val="TableContents"/>
              <w:bidi w:val="0"/>
              <w:spacing w:before="0" w:after="0"/>
              <w:jc w:val="left"/>
              <w:rPr/>
            </w:pPr>
            <w:r>
              <w:rPr/>
              <w:t>000-51470</w:t>
            </w:r>
          </w:p>
        </w:tc>
      </w:tr>
      <w:tr>
        <w:trPr/>
        <w:tc>
          <w:tcPr>
            <w:tcW w:w="6868" w:type="dxa"/>
            <w:tcBorders/>
            <w:vAlign w:val="center"/>
          </w:tcPr>
          <w:p>
            <w:pPr>
              <w:pStyle w:val="TableContents"/>
              <w:bidi w:val="0"/>
              <w:spacing w:before="0" w:after="283"/>
              <w:jc w:val="left"/>
              <w:rPr/>
            </w:pPr>
            <w:r>
              <w:rPr/>
              <w:t>Address of Issuer</w:t>
            </w:r>
          </w:p>
        </w:tc>
        <w:tc>
          <w:tcPr>
            <w:tcW w:w="3337" w:type="dxa"/>
            <w:tcBorders/>
            <w:vAlign w:val="center"/>
          </w:tcPr>
          <w:p>
            <w:pPr>
              <w:pStyle w:val="TableContents"/>
              <w:bidi w:val="0"/>
              <w:spacing w:before="0" w:after="0"/>
              <w:jc w:val="left"/>
              <w:rPr/>
            </w:pPr>
            <w:r>
              <w:rPr/>
              <w:t>7555 Innovation Way</w:t>
              <w:br/>
              <w:t>Mason</w:t>
              <w:br/>
              <w:t xml:space="preserve">OHIO </w:t>
              <w:br/>
              <w:t>45040</w:t>
            </w:r>
          </w:p>
        </w:tc>
      </w:tr>
      <w:tr>
        <w:trPr/>
        <w:tc>
          <w:tcPr>
            <w:tcW w:w="6868" w:type="dxa"/>
            <w:tcBorders/>
            <w:vAlign w:val="center"/>
          </w:tcPr>
          <w:p>
            <w:pPr>
              <w:pStyle w:val="TableContents"/>
              <w:bidi w:val="0"/>
              <w:spacing w:before="0" w:after="283"/>
              <w:jc w:val="left"/>
              <w:rPr/>
            </w:pPr>
            <w:r>
              <w:rPr/>
              <w:t>Phone</w:t>
            </w:r>
          </w:p>
        </w:tc>
        <w:tc>
          <w:tcPr>
            <w:tcW w:w="3337" w:type="dxa"/>
            <w:tcBorders/>
            <w:vAlign w:val="center"/>
          </w:tcPr>
          <w:p>
            <w:pPr>
              <w:pStyle w:val="TableContents"/>
              <w:bidi w:val="0"/>
              <w:spacing w:before="0" w:after="0"/>
              <w:jc w:val="left"/>
              <w:rPr/>
            </w:pPr>
            <w:r>
              <w:rPr/>
              <w:t>(513) 755-4100</w:t>
            </w:r>
          </w:p>
        </w:tc>
      </w:tr>
      <w:tr>
        <w:trPr/>
        <w:tc>
          <w:tcPr>
            <w:tcW w:w="6868" w:type="dxa"/>
            <w:tcBorders/>
            <w:vAlign w:val="center"/>
          </w:tcPr>
          <w:p>
            <w:pPr>
              <w:pStyle w:val="TableContents"/>
              <w:bidi w:val="0"/>
              <w:spacing w:before="0" w:after="283"/>
              <w:jc w:val="left"/>
              <w:rPr/>
            </w:pPr>
            <w:r>
              <w:rPr/>
              <w:t>Name of Person for Whose Account the Securities are To Be Sold</w:t>
            </w:r>
          </w:p>
        </w:tc>
        <w:tc>
          <w:tcPr>
            <w:tcW w:w="3337" w:type="dxa"/>
            <w:tcBorders/>
            <w:vAlign w:val="center"/>
          </w:tcPr>
          <w:p>
            <w:pPr>
              <w:pStyle w:val="TableContents"/>
              <w:bidi w:val="0"/>
              <w:spacing w:before="0" w:after="0"/>
              <w:jc w:val="left"/>
              <w:rPr/>
            </w:pPr>
            <w:r>
              <w:rPr/>
              <w:t>KARL DAHLQUIST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68" w:type="dxa"/>
            <w:tcBorders/>
            <w:vAlign w:val="center"/>
          </w:tcPr>
          <w:p>
            <w:pPr>
              <w:pStyle w:val="TableContents"/>
              <w:bidi w:val="0"/>
              <w:spacing w:before="0" w:after="283"/>
              <w:jc w:val="left"/>
              <w:rPr/>
            </w:pPr>
            <w:r>
              <w:rPr/>
              <w:t>Relationship to Issuer</w:t>
            </w:r>
          </w:p>
        </w:tc>
        <w:tc>
          <w:tcPr>
            <w:tcW w:w="33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9370</w:t>
            </w:r>
          </w:p>
        </w:tc>
        <w:tc>
          <w:tcPr>
            <w:tcW w:w="1381" w:type="dxa"/>
            <w:tcBorders/>
            <w:vAlign w:val="center"/>
          </w:tcPr>
          <w:p>
            <w:pPr>
              <w:pStyle w:val="TableContents"/>
              <w:bidi w:val="0"/>
              <w:spacing w:before="0" w:after="283"/>
              <w:jc w:val="left"/>
              <w:rPr/>
            </w:pPr>
            <w:r>
              <w:rPr/>
              <w:t>458091.28</w:t>
            </w:r>
          </w:p>
        </w:tc>
        <w:tc>
          <w:tcPr>
            <w:tcW w:w="1556" w:type="dxa"/>
            <w:tcBorders/>
            <w:vAlign w:val="center"/>
          </w:tcPr>
          <w:p>
            <w:pPr>
              <w:pStyle w:val="TableContents"/>
              <w:bidi w:val="0"/>
              <w:spacing w:before="0" w:after="283"/>
              <w:jc w:val="left"/>
              <w:rPr/>
            </w:pPr>
            <w:r>
              <w:rPr/>
              <w:t>50866294</w:t>
            </w:r>
          </w:p>
        </w:tc>
        <w:tc>
          <w:tcPr>
            <w:tcW w:w="1569" w:type="dxa"/>
            <w:tcBorders/>
            <w:vAlign w:val="center"/>
          </w:tcPr>
          <w:p>
            <w:pPr>
              <w:pStyle w:val="TableContents"/>
              <w:bidi w:val="0"/>
              <w:spacing w:before="0" w:after="283"/>
              <w:jc w:val="left"/>
              <w:rPr/>
            </w:pPr>
            <w:r>
              <w:rPr/>
              <w:t>08/24/2026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3200</w:t>
            </w:r>
          </w:p>
        </w:tc>
        <w:tc>
          <w:tcPr>
            <w:tcW w:w="1069" w:type="dxa"/>
            <w:tcBorders/>
            <w:vAlign w:val="center"/>
          </w:tcPr>
          <w:p>
            <w:pPr>
              <w:pStyle w:val="TableContents"/>
              <w:bidi w:val="0"/>
              <w:spacing w:before="0" w:after="283"/>
              <w:jc w:val="left"/>
              <w:rPr/>
            </w:pPr>
            <w:r>
              <w:rPr/>
              <w:t>03/01/2022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5368</w:t>
            </w:r>
          </w:p>
        </w:tc>
        <w:tc>
          <w:tcPr>
            <w:tcW w:w="1069" w:type="dxa"/>
            <w:tcBorders/>
            <w:vAlign w:val="center"/>
          </w:tcPr>
          <w:p>
            <w:pPr>
              <w:pStyle w:val="TableContents"/>
              <w:bidi w:val="0"/>
              <w:spacing w:before="0" w:after="283"/>
              <w:jc w:val="left"/>
              <w:rPr/>
            </w:pPr>
            <w:r>
              <w:rPr/>
              <w:t>03/01/2024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06/30/2021</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428</w:t>
            </w:r>
          </w:p>
        </w:tc>
        <w:tc>
          <w:tcPr>
            <w:tcW w:w="1069" w:type="dxa"/>
            <w:tcBorders/>
            <w:vAlign w:val="center"/>
          </w:tcPr>
          <w:p>
            <w:pPr>
              <w:pStyle w:val="TableContents"/>
              <w:bidi w:val="0"/>
              <w:spacing w:before="0" w:after="283"/>
              <w:jc w:val="left"/>
              <w:rPr/>
            </w:pPr>
            <w:r>
              <w:rPr/>
              <w:t>06/30/2021</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12/31/2021</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w:t>
            </w:r>
          </w:p>
        </w:tc>
        <w:tc>
          <w:tcPr>
            <w:tcW w:w="1069" w:type="dxa"/>
            <w:tcBorders/>
            <w:vAlign w:val="center"/>
          </w:tcPr>
          <w:p>
            <w:pPr>
              <w:pStyle w:val="TableContents"/>
              <w:bidi w:val="0"/>
              <w:spacing w:before="0" w:after="283"/>
              <w:jc w:val="left"/>
              <w:rPr/>
            </w:pPr>
            <w:r>
              <w:rPr/>
              <w:t>12/31/2021</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06/30/2022</w:t>
            </w:r>
          </w:p>
        </w:tc>
        <w:tc>
          <w:tcPr>
            <w:tcW w:w="1484" w:type="dxa"/>
            <w:tcBorders/>
            <w:vAlign w:val="center"/>
          </w:tcPr>
          <w:p>
            <w:pPr>
              <w:pStyle w:val="TableContents"/>
              <w:bidi w:val="0"/>
              <w:spacing w:before="0" w:after="283"/>
              <w:jc w:val="left"/>
              <w:rPr/>
            </w:pPr>
            <w:r>
              <w:rPr/>
              <w:t>Employee Stock Purchase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350</w:t>
            </w:r>
          </w:p>
        </w:tc>
        <w:tc>
          <w:tcPr>
            <w:tcW w:w="1069" w:type="dxa"/>
            <w:tcBorders/>
            <w:vAlign w:val="center"/>
          </w:tcPr>
          <w:p>
            <w:pPr>
              <w:pStyle w:val="TableContents"/>
              <w:bidi w:val="0"/>
              <w:spacing w:before="0" w:after="283"/>
              <w:jc w:val="left"/>
              <w:rPr/>
            </w:pPr>
            <w:r>
              <w:rPr/>
              <w:t>06/30/2022</w:t>
            </w:r>
          </w:p>
        </w:tc>
        <w:tc>
          <w:tcPr>
            <w:tcW w:w="13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69"/>
        <w:gridCol w:w="6036"/>
      </w:tblGrid>
      <w:tr>
        <w:trPr/>
        <w:tc>
          <w:tcPr>
            <w:tcW w:w="4169" w:type="dxa"/>
            <w:tcBorders/>
            <w:vAlign w:val="center"/>
          </w:tcPr>
          <w:p>
            <w:pPr>
              <w:pStyle w:val="TableContents"/>
              <w:bidi w:val="0"/>
              <w:spacing w:before="0" w:after="283"/>
              <w:jc w:val="left"/>
              <w:rPr/>
            </w:pPr>
            <w:r>
              <w:rPr/>
              <w:t>Remarks</w:t>
            </w:r>
          </w:p>
        </w:tc>
        <w:tc>
          <w:tcPr>
            <w:tcW w:w="6036" w:type="dxa"/>
            <w:tcBorders/>
            <w:vAlign w:val="center"/>
          </w:tcPr>
          <w:p>
            <w:pPr>
              <w:pStyle w:val="TableContents"/>
              <w:bidi w:val="0"/>
              <w:spacing w:before="0" w:after="283"/>
              <w:jc w:val="left"/>
              <w:rPr>
                <w:sz w:val="4"/>
                <w:szCs w:val="4"/>
              </w:rPr>
            </w:pPr>
            <w:r>
              <w:rPr>
                <w:sz w:val="4"/>
                <w:szCs w:val="4"/>
              </w:rPr>
            </w:r>
          </w:p>
        </w:tc>
      </w:tr>
      <w:tr>
        <w:trPr/>
        <w:tc>
          <w:tcPr>
            <w:tcW w:w="4169" w:type="dxa"/>
            <w:tcBorders/>
            <w:vAlign w:val="center"/>
          </w:tcPr>
          <w:p>
            <w:pPr>
              <w:pStyle w:val="TableContents"/>
              <w:bidi w:val="0"/>
              <w:spacing w:before="0" w:after="283"/>
              <w:jc w:val="left"/>
              <w:rPr/>
            </w:pPr>
            <w:r>
              <w:rPr/>
              <w:t>Date of Notice</w:t>
            </w:r>
          </w:p>
        </w:tc>
        <w:tc>
          <w:tcPr>
            <w:tcW w:w="6036"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69" w:type="dxa"/>
            <w:tcBorders/>
            <w:vAlign w:val="center"/>
          </w:tcPr>
          <w:p>
            <w:pPr>
              <w:pStyle w:val="TableContents"/>
              <w:bidi w:val="0"/>
              <w:spacing w:before="0" w:after="283"/>
              <w:jc w:val="left"/>
              <w:rPr/>
            </w:pPr>
            <w:r>
              <w:rPr/>
              <w:t>Signature</w:t>
            </w:r>
          </w:p>
        </w:tc>
        <w:tc>
          <w:tcPr>
            <w:tcW w:w="6036" w:type="dxa"/>
            <w:tcBorders/>
            <w:vAlign w:val="center"/>
          </w:tcPr>
          <w:p>
            <w:pPr>
              <w:pStyle w:val="TableContents"/>
              <w:bidi w:val="0"/>
              <w:spacing w:before="0" w:after="0"/>
              <w:jc w:val="left"/>
              <w:rPr/>
            </w:pPr>
            <w:r>
              <w:rPr/>
              <w:t>/s/ Karl Scott Dahlquist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3156</Characters>
  <CharactersWithSpaces>3690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